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77765" w14:textId="77777777" w:rsidR="004C26A0" w:rsidRPr="00E62616" w:rsidRDefault="004C26A0" w:rsidP="004C26A0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sz w:val="28"/>
          <w:szCs w:val="28"/>
        </w:rPr>
      </w:pPr>
      <w:r w:rsidRPr="00E62616">
        <w:rPr>
          <w:rFonts w:ascii="Bookman Old Style" w:hAnsi="Bookman Old Style" w:cs="Andalus"/>
          <w:sz w:val="28"/>
          <w:szCs w:val="28"/>
        </w:rPr>
        <w:t xml:space="preserve">Vivekanand </w:t>
      </w:r>
      <w:proofErr w:type="gramStart"/>
      <w:r w:rsidRPr="00E62616">
        <w:rPr>
          <w:rFonts w:ascii="Bookman Old Style" w:hAnsi="Bookman Old Style" w:cs="Andalus"/>
          <w:sz w:val="28"/>
          <w:szCs w:val="28"/>
        </w:rPr>
        <w:t>College</w:t>
      </w:r>
      <w:r>
        <w:rPr>
          <w:rFonts w:ascii="Bookman Old Style" w:hAnsi="Bookman Old Style" w:cs="Andalus"/>
          <w:sz w:val="28"/>
          <w:szCs w:val="28"/>
        </w:rPr>
        <w:t>(</w:t>
      </w:r>
      <w:proofErr w:type="gramEnd"/>
      <w:r>
        <w:rPr>
          <w:rFonts w:ascii="Bookman Old Style" w:hAnsi="Bookman Old Style" w:cs="Andalus"/>
          <w:sz w:val="28"/>
          <w:szCs w:val="28"/>
        </w:rPr>
        <w:t>Autonomous)</w:t>
      </w:r>
      <w:r w:rsidRPr="00E62616">
        <w:rPr>
          <w:rFonts w:ascii="Bookman Old Style" w:hAnsi="Bookman Old Style" w:cs="Andalus"/>
          <w:sz w:val="28"/>
          <w:szCs w:val="28"/>
        </w:rPr>
        <w:t>, Kolhapur</w:t>
      </w:r>
    </w:p>
    <w:p w14:paraId="2E7C5248" w14:textId="77777777" w:rsidR="004C26A0" w:rsidRPr="00E62616" w:rsidRDefault="004C26A0" w:rsidP="004C26A0">
      <w:pPr>
        <w:tabs>
          <w:tab w:val="left" w:pos="3645"/>
        </w:tabs>
        <w:spacing w:after="0" w:line="360" w:lineRule="auto"/>
        <w:jc w:val="center"/>
        <w:rPr>
          <w:rFonts w:ascii="Bookman Old Style" w:hAnsi="Bookman Old Style" w:cs="Andalus"/>
          <w:sz w:val="28"/>
          <w:szCs w:val="28"/>
        </w:rPr>
      </w:pPr>
      <w:r w:rsidRPr="00E62616">
        <w:rPr>
          <w:rFonts w:ascii="Bookman Old Style" w:hAnsi="Bookman Old Style" w:cs="Andalus"/>
          <w:sz w:val="28"/>
          <w:szCs w:val="28"/>
        </w:rPr>
        <w:t>History- B.A. I</w:t>
      </w:r>
    </w:p>
    <w:p w14:paraId="726D5FE8" w14:textId="77777777" w:rsidR="004C26A0" w:rsidRDefault="00893982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</w:rPr>
      </w:pPr>
      <w:r>
        <w:rPr>
          <w:rFonts w:ascii="Bookman Old Style" w:hAnsi="Bookman Old Style" w:cs="Andalus"/>
          <w:noProof/>
        </w:rPr>
        <w:pict w14:anchorId="024A668D">
          <v:rect id="_x0000_s1026" style="position:absolute;left:0;text-align:left;margin-left:147.35pt;margin-top:23.7pt;width:177.5pt;height:18.4pt;z-index:-251656192" fillcolor="black" strokecolor="#f2f2f2" strokeweight="3pt">
            <v:shadow on="t" type="perspective" color="#7f7f7f" opacity=".5" offset="1pt" offset2="-1pt"/>
          </v:rect>
        </w:pict>
      </w:r>
      <w:r w:rsidR="004C26A0">
        <w:rPr>
          <w:rFonts w:ascii="Bookman Old Style" w:hAnsi="Bookman Old Style" w:cs="Andalus"/>
        </w:rPr>
        <w:t>Sem. I &amp; Sem. II</w:t>
      </w:r>
    </w:p>
    <w:p w14:paraId="6905399F" w14:textId="77777777" w:rsidR="004C26A0" w:rsidRPr="00EA211A" w:rsidRDefault="004C26A0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  <w:color w:val="FFFFFF"/>
        </w:rPr>
      </w:pPr>
      <w:r w:rsidRPr="00EA211A">
        <w:rPr>
          <w:rFonts w:ascii="Bookman Old Style" w:hAnsi="Bookman Old Style" w:cs="Andalus"/>
          <w:color w:val="FFFFFF"/>
        </w:rPr>
        <w:t xml:space="preserve">Structure of Question Paper </w:t>
      </w:r>
    </w:p>
    <w:p w14:paraId="088069CC" w14:textId="77777777" w:rsidR="004C26A0" w:rsidRDefault="004C26A0" w:rsidP="004C26A0">
      <w:pPr>
        <w:tabs>
          <w:tab w:val="left" w:pos="3645"/>
        </w:tabs>
        <w:spacing w:after="0" w:line="480" w:lineRule="auto"/>
        <w:jc w:val="center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Discipline Specific Course</w:t>
      </w:r>
    </w:p>
    <w:p w14:paraId="41677334" w14:textId="77777777" w:rsidR="004C26A0" w:rsidRDefault="004C26A0" w:rsidP="004C26A0">
      <w:pPr>
        <w:tabs>
          <w:tab w:val="left" w:pos="3645"/>
        </w:tabs>
        <w:spacing w:after="0" w:line="480" w:lineRule="auto"/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Total Marks = 40                                                                           Time=2.00 hours</w:t>
      </w:r>
    </w:p>
    <w:p w14:paraId="38BB5F4B" w14:textId="77777777" w:rsidR="004C26A0" w:rsidRDefault="004C26A0" w:rsidP="004C26A0">
      <w:pPr>
        <w:tabs>
          <w:tab w:val="left" w:pos="3645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>* All Questions are compulsory (Based on all Modules)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870"/>
        <w:gridCol w:w="4818"/>
      </w:tblGrid>
      <w:tr w:rsidR="004C26A0" w:rsidRPr="00417DAE" w14:paraId="2A5AE3DE" w14:textId="77777777" w:rsidTr="00C95D60">
        <w:tc>
          <w:tcPr>
            <w:tcW w:w="918" w:type="dxa"/>
          </w:tcPr>
          <w:p w14:paraId="07438C1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Q.1</w:t>
            </w:r>
          </w:p>
        </w:tc>
        <w:tc>
          <w:tcPr>
            <w:tcW w:w="3870" w:type="dxa"/>
          </w:tcPr>
          <w:p w14:paraId="456187D9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A. Multiple Choice Questions</w:t>
            </w:r>
          </w:p>
          <w:p w14:paraId="49A56C9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B. Match the Pair</w:t>
            </w:r>
          </w:p>
        </w:tc>
        <w:tc>
          <w:tcPr>
            <w:tcW w:w="4818" w:type="dxa"/>
          </w:tcPr>
          <w:p w14:paraId="6A43D81C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05 Marks</w:t>
            </w:r>
          </w:p>
          <w:p w14:paraId="47C6A2A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05 Marks</w:t>
            </w:r>
          </w:p>
        </w:tc>
      </w:tr>
      <w:tr w:rsidR="004C26A0" w:rsidRPr="00417DAE" w14:paraId="6BCD8467" w14:textId="77777777" w:rsidTr="00C95D60">
        <w:trPr>
          <w:trHeight w:val="1016"/>
        </w:trPr>
        <w:tc>
          <w:tcPr>
            <w:tcW w:w="918" w:type="dxa"/>
          </w:tcPr>
          <w:p w14:paraId="7BE49782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Q.2</w:t>
            </w:r>
          </w:p>
        </w:tc>
        <w:tc>
          <w:tcPr>
            <w:tcW w:w="3870" w:type="dxa"/>
          </w:tcPr>
          <w:p w14:paraId="0B954A9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A. Broad Answer Question</w:t>
            </w:r>
          </w:p>
          <w:p w14:paraId="795B6023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B. Broad Answer Question</w:t>
            </w:r>
          </w:p>
        </w:tc>
        <w:tc>
          <w:tcPr>
            <w:tcW w:w="4818" w:type="dxa"/>
          </w:tcPr>
          <w:p w14:paraId="41842463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  <w:p w14:paraId="0574C59B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</w:tc>
      </w:tr>
      <w:tr w:rsidR="004C26A0" w:rsidRPr="00417DAE" w14:paraId="4621325C" w14:textId="77777777" w:rsidTr="00C95D60">
        <w:tc>
          <w:tcPr>
            <w:tcW w:w="918" w:type="dxa"/>
          </w:tcPr>
          <w:p w14:paraId="465D4CFE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Q.3</w:t>
            </w:r>
          </w:p>
        </w:tc>
        <w:tc>
          <w:tcPr>
            <w:tcW w:w="3870" w:type="dxa"/>
          </w:tcPr>
          <w:p w14:paraId="045F8392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Short notes (Any 2)</w:t>
            </w:r>
          </w:p>
        </w:tc>
        <w:tc>
          <w:tcPr>
            <w:tcW w:w="4818" w:type="dxa"/>
          </w:tcPr>
          <w:p w14:paraId="5F471C9A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10 Marks</w:t>
            </w:r>
          </w:p>
        </w:tc>
      </w:tr>
      <w:tr w:rsidR="004C26A0" w:rsidRPr="00417DAE" w14:paraId="266E42D5" w14:textId="77777777" w:rsidTr="00C95D60">
        <w:tc>
          <w:tcPr>
            <w:tcW w:w="918" w:type="dxa"/>
          </w:tcPr>
          <w:p w14:paraId="0295DB47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3870" w:type="dxa"/>
          </w:tcPr>
          <w:p w14:paraId="4A09DCD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Total</w:t>
            </w:r>
          </w:p>
        </w:tc>
        <w:tc>
          <w:tcPr>
            <w:tcW w:w="4818" w:type="dxa"/>
          </w:tcPr>
          <w:p w14:paraId="7769870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40 Marks</w:t>
            </w:r>
          </w:p>
        </w:tc>
      </w:tr>
    </w:tbl>
    <w:p w14:paraId="6F06A1D8" w14:textId="77777777" w:rsidR="004C26A0" w:rsidRDefault="00893982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  <w:r>
        <w:rPr>
          <w:rFonts w:ascii="Bookman Old Style" w:hAnsi="Bookman Old Style" w:cs="Andalus"/>
          <w:noProof/>
        </w:rPr>
        <w:pict w14:anchorId="7B4CEB16">
          <v:rect id="_x0000_s1027" style="position:absolute;margin-left:137.8pt;margin-top:13.9pt;width:190.85pt;height:20.95pt;z-index:-251655168;mso-position-horizontal-relative:text;mso-position-vertical-relative:text" fillcolor="black" strokecolor="#f2f2f2" strokeweight="3pt">
            <v:shadow on="t" type="perspective" color="#7f7f7f" opacity=".5" offset="1pt" offset2="-1pt"/>
          </v:rect>
        </w:pict>
      </w:r>
    </w:p>
    <w:p w14:paraId="6C7BCBB5" w14:textId="4E59F898" w:rsidR="004C26A0" w:rsidRPr="00EA211A" w:rsidRDefault="00893982" w:rsidP="004C26A0">
      <w:pPr>
        <w:tabs>
          <w:tab w:val="left" w:pos="3645"/>
        </w:tabs>
        <w:spacing w:after="0"/>
        <w:rPr>
          <w:rFonts w:ascii="Bookman Old Style" w:hAnsi="Bookman Old Style" w:cs="Andalus"/>
          <w:b/>
          <w:color w:val="FFFFFF"/>
        </w:rPr>
      </w:pPr>
      <w:r>
        <w:rPr>
          <w:rFonts w:ascii="Bookman Old Style" w:hAnsi="Bookman Old Style" w:cs="Andalus"/>
          <w:b/>
          <w:color w:val="FFFFFF"/>
        </w:rPr>
        <w:t xml:space="preserve">                                       </w:t>
      </w:r>
      <w:r w:rsidR="004C26A0" w:rsidRPr="00EA211A">
        <w:rPr>
          <w:rFonts w:ascii="Bookman Old Style" w:hAnsi="Bookman Old Style" w:cs="Andalus"/>
          <w:b/>
          <w:color w:val="FFFFFF"/>
        </w:rPr>
        <w:t>Internal Evaluation: 10 Marks</w:t>
      </w:r>
    </w:p>
    <w:p w14:paraId="6442E2DA" w14:textId="77777777" w:rsidR="004C26A0" w:rsidRDefault="004C26A0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376"/>
        <w:gridCol w:w="3192"/>
      </w:tblGrid>
      <w:tr w:rsidR="004C26A0" w:rsidRPr="00417DAE" w14:paraId="0FBEB6ED" w14:textId="77777777" w:rsidTr="00BA7C7C">
        <w:tc>
          <w:tcPr>
            <w:tcW w:w="1008" w:type="dxa"/>
          </w:tcPr>
          <w:p w14:paraId="7505A806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Sr. No</w:t>
            </w:r>
          </w:p>
        </w:tc>
        <w:tc>
          <w:tcPr>
            <w:tcW w:w="5376" w:type="dxa"/>
          </w:tcPr>
          <w:p w14:paraId="750BDE6B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 xml:space="preserve"> Evaluation Type</w:t>
            </w:r>
          </w:p>
        </w:tc>
        <w:tc>
          <w:tcPr>
            <w:tcW w:w="3192" w:type="dxa"/>
          </w:tcPr>
          <w:p w14:paraId="6360B2F8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Marks</w:t>
            </w:r>
          </w:p>
        </w:tc>
      </w:tr>
      <w:tr w:rsidR="004C26A0" w:rsidRPr="00417DAE" w14:paraId="6BC06C19" w14:textId="77777777" w:rsidTr="00BA7C7C">
        <w:tc>
          <w:tcPr>
            <w:tcW w:w="1008" w:type="dxa"/>
          </w:tcPr>
          <w:p w14:paraId="227C6BFB" w14:textId="77777777" w:rsidR="004C26A0" w:rsidRPr="00417DAE" w:rsidRDefault="004C26A0" w:rsidP="004C26A0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1A473369" w14:textId="54285366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Home Assignment</w:t>
            </w:r>
            <w:r w:rsidR="00C95D60">
              <w:rPr>
                <w:rFonts w:ascii="Bookman Old Style" w:hAnsi="Bookman Old Style" w:cs="Andalus"/>
              </w:rPr>
              <w:t xml:space="preserve">/ Book Review/ Historic Movie Summary </w:t>
            </w:r>
          </w:p>
        </w:tc>
        <w:tc>
          <w:tcPr>
            <w:tcW w:w="3192" w:type="dxa"/>
          </w:tcPr>
          <w:p w14:paraId="388BF19A" w14:textId="2FC1A1F7" w:rsidR="004C26A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</w:t>
            </w:r>
          </w:p>
        </w:tc>
      </w:tr>
      <w:tr w:rsidR="004C26A0" w:rsidRPr="00417DAE" w14:paraId="44EA67C7" w14:textId="77777777" w:rsidTr="00BA7C7C">
        <w:trPr>
          <w:trHeight w:val="1277"/>
        </w:trPr>
        <w:tc>
          <w:tcPr>
            <w:tcW w:w="1008" w:type="dxa"/>
          </w:tcPr>
          <w:p w14:paraId="4FFFDC0A" w14:textId="77777777" w:rsidR="004C26A0" w:rsidRPr="00417DAE" w:rsidRDefault="004C26A0" w:rsidP="004C26A0">
            <w:pPr>
              <w:numPr>
                <w:ilvl w:val="0"/>
                <w:numId w:val="1"/>
              </w:num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246E91DF" w14:textId="77777777" w:rsidR="004C26A0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UNIT TEST I</w:t>
            </w:r>
          </w:p>
          <w:p w14:paraId="0EA4A3D5" w14:textId="620FBEE4" w:rsidR="00C95D6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UNIT TEST II</w:t>
            </w:r>
          </w:p>
        </w:tc>
        <w:tc>
          <w:tcPr>
            <w:tcW w:w="3192" w:type="dxa"/>
          </w:tcPr>
          <w:p w14:paraId="58094C22" w14:textId="77777777" w:rsidR="004C26A0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</w:t>
            </w:r>
          </w:p>
          <w:p w14:paraId="5D2DE656" w14:textId="4A07C9D2" w:rsidR="00C95D6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10</w:t>
            </w:r>
          </w:p>
        </w:tc>
      </w:tr>
      <w:tr w:rsidR="004C26A0" w:rsidRPr="00417DAE" w14:paraId="7793442A" w14:textId="77777777" w:rsidTr="00BA7C7C">
        <w:trPr>
          <w:trHeight w:val="350"/>
        </w:trPr>
        <w:tc>
          <w:tcPr>
            <w:tcW w:w="1008" w:type="dxa"/>
          </w:tcPr>
          <w:p w14:paraId="6F9C24C4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ind w:left="360"/>
              <w:rPr>
                <w:rFonts w:ascii="Bookman Old Style" w:hAnsi="Bookman Old Style" w:cs="Andalus"/>
              </w:rPr>
            </w:pPr>
          </w:p>
        </w:tc>
        <w:tc>
          <w:tcPr>
            <w:tcW w:w="5376" w:type="dxa"/>
          </w:tcPr>
          <w:p w14:paraId="543B6D7C" w14:textId="77777777" w:rsidR="004C26A0" w:rsidRPr="00417DAE" w:rsidRDefault="004C26A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 w:rsidRPr="00417DAE">
              <w:rPr>
                <w:rFonts w:ascii="Bookman Old Style" w:hAnsi="Bookman Old Style" w:cs="Andalus"/>
              </w:rPr>
              <w:t>Total</w:t>
            </w:r>
          </w:p>
        </w:tc>
        <w:tc>
          <w:tcPr>
            <w:tcW w:w="3192" w:type="dxa"/>
          </w:tcPr>
          <w:p w14:paraId="229FD2C3" w14:textId="77777777" w:rsidR="00C95D60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Conversion of 30 Marks</w:t>
            </w:r>
          </w:p>
          <w:p w14:paraId="06E418AC" w14:textId="7BA4B8B1" w:rsidR="004C26A0" w:rsidRPr="00417DAE" w:rsidRDefault="00C95D60" w:rsidP="00BA7C7C">
            <w:pPr>
              <w:tabs>
                <w:tab w:val="left" w:pos="3645"/>
              </w:tabs>
              <w:spacing w:after="0" w:line="480" w:lineRule="auto"/>
              <w:rPr>
                <w:rFonts w:ascii="Bookman Old Style" w:hAnsi="Bookman Old Style" w:cs="Andalus"/>
              </w:rPr>
            </w:pPr>
            <w:r>
              <w:rPr>
                <w:rFonts w:ascii="Bookman Old Style" w:hAnsi="Bookman Old Style" w:cs="Andalus"/>
              </w:rPr>
              <w:t>into10 Marks</w:t>
            </w:r>
          </w:p>
        </w:tc>
      </w:tr>
    </w:tbl>
    <w:p w14:paraId="67AAFC9C" w14:textId="77777777" w:rsidR="004C26A0" w:rsidRPr="009668D9" w:rsidRDefault="004C26A0" w:rsidP="004C26A0">
      <w:pPr>
        <w:tabs>
          <w:tab w:val="left" w:pos="3645"/>
        </w:tabs>
        <w:spacing w:after="0"/>
        <w:rPr>
          <w:rFonts w:ascii="Bookman Old Style" w:hAnsi="Bookman Old Style" w:cs="Andalus"/>
        </w:rPr>
      </w:pPr>
    </w:p>
    <w:p w14:paraId="25A9E888" w14:textId="77777777" w:rsidR="002625FE" w:rsidRDefault="002625FE"/>
    <w:sectPr w:rsidR="002625FE" w:rsidSect="005B6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A3A4B"/>
    <w:multiLevelType w:val="hybridMultilevel"/>
    <w:tmpl w:val="EBA8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6A0"/>
    <w:rsid w:val="002625FE"/>
    <w:rsid w:val="004C26A0"/>
    <w:rsid w:val="00893982"/>
    <w:rsid w:val="00C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EC1D40"/>
  <w15:docId w15:val="{9E4EFC86-8A41-4E46-8A30-8E8D66D8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siddharthkattimani@gmail.com</cp:lastModifiedBy>
  <cp:revision>4</cp:revision>
  <dcterms:created xsi:type="dcterms:W3CDTF">2019-03-31T13:18:00Z</dcterms:created>
  <dcterms:modified xsi:type="dcterms:W3CDTF">2021-09-27T06:10:00Z</dcterms:modified>
</cp:coreProperties>
</file>